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3BA" w:rsidRDefault="00A943BA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11367" w:rsidRPr="00FD2EE4" w:rsidRDefault="00611367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Социалдык фондунун 201</w:t>
      </w:r>
      <w:r w:rsidR="00AB7A74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-жылга бю</w:t>
      </w:r>
      <w:r w:rsidR="00755D16">
        <w:rPr>
          <w:rFonts w:ascii="Times New Roman" w:hAnsi="Times New Roman" w:cs="Times New Roman"/>
          <w:b/>
          <w:sz w:val="28"/>
          <w:szCs w:val="28"/>
          <w:lang w:val="ky-KG"/>
        </w:rPr>
        <w:t>джетинин аткарылышы жөнүндө отчет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755D16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бекитүү тууралуу» Кыргыз Республикасынын Мыйзамынын долбоору жөнүндө» Кыргыз Республикасынын Өкмөтүнүн токтомунун долбооруна   </w:t>
      </w:r>
    </w:p>
    <w:p w:rsidR="00611367" w:rsidRPr="00FD2EE4" w:rsidRDefault="00F641F6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B86731" w:rsidRPr="00FD2EE4" w:rsidRDefault="00B86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731" w:rsidRPr="00FD2EE4" w:rsidRDefault="00611367" w:rsidP="00611367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  <w:r w:rsidR="00B93B33">
        <w:rPr>
          <w:rFonts w:ascii="Times New Roman" w:hAnsi="Times New Roman" w:cs="Times New Roman"/>
          <w:b/>
          <w:sz w:val="28"/>
          <w:szCs w:val="28"/>
          <w:lang w:val="ky-KG"/>
        </w:rPr>
        <w:t>,3</w:t>
      </w:r>
      <w:bookmarkStart w:id="0" w:name="_GoBack"/>
      <w:bookmarkEnd w:id="0"/>
    </w:p>
    <w:p w:rsidR="00611367" w:rsidRPr="00FD2EE4" w:rsidRDefault="00611367" w:rsidP="0061136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Бюджеттик кодексинин 118-беренесин ишке ашыруу максатында </w:t>
      </w: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фондунун 201</w:t>
      </w:r>
      <w:r w:rsidR="00AB7A7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отчётту бекитүү тууралуу» Кыргыз Республикасынын Мыйзамынын долбоору жөнүндө» Кыргыз Республикасынын Өкмөтүнүн токтомунун долбоору иштелип чыкты.</w:t>
      </w:r>
    </w:p>
    <w:p w:rsidR="00B86731" w:rsidRPr="00FD2EE4" w:rsidRDefault="00611367" w:rsidP="0079362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Баяндоочу бөлүк   </w:t>
      </w:r>
    </w:p>
    <w:p w:rsidR="00611367" w:rsidRPr="00FD2EE4" w:rsidRDefault="00611367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3228F6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201</w:t>
      </w:r>
      <w:r w:rsidR="00AB7A7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отчётту бекитүү тууралуу» Кыргыз Республикасынын Мыйзамынын долбоорун жактыруу токтомдун долбоорунун негизги максаты болуп эсептелет. </w:t>
      </w:r>
    </w:p>
    <w:p w:rsidR="00BC6C50" w:rsidRPr="00FD2EE4" w:rsidRDefault="00BC6C50" w:rsidP="00BC6C50">
      <w:pPr>
        <w:pStyle w:val="a9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>Мыйзам долбоору Кыргыз Республ</w:t>
      </w:r>
      <w:r w:rsidR="003228F6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201</w:t>
      </w:r>
      <w:r w:rsidR="00AB7A7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аткарылышынын жыйынтыктарын бекитүүгө жиберилгендиктен, </w:t>
      </w: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аталган мыйзам долбоорун коргоодо </w:t>
      </w:r>
      <w:r w:rsidRPr="00FD2EE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Социалдык фонд</w:t>
      </w: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дун төрагасын Кыргыз Республикасынын  Өкмөтүнүн өкүлү кылып дайындоо максатка ылайыктуу.   </w:t>
      </w:r>
    </w:p>
    <w:p w:rsidR="00BC6C50" w:rsidRPr="00FD2EE4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BC6C50" w:rsidRPr="00FD2EE4">
        <w:rPr>
          <w:rFonts w:ascii="Times New Roman" w:hAnsi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BC6C50" w:rsidRPr="00FD2EE4" w:rsidRDefault="00BC6C50" w:rsidP="00BC6C50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FD2EE4">
        <w:rPr>
          <w:rFonts w:ascii="Times New Roman" w:hAnsi="Times New Roman"/>
          <w:sz w:val="28"/>
          <w:szCs w:val="28"/>
          <w:lang w:val="ky-KG"/>
        </w:rPr>
        <w:t xml:space="preserve">бул токтомунун  долбоорунун кабыл алынышы социалдык, экономикалык, укуктук, укук коргоочулук, гендердик, экологиялык, коррупциялык кесепеттерге алып келбейт. </w:t>
      </w:r>
    </w:p>
    <w:p w:rsidR="00BC6C50" w:rsidRPr="00AF2B02" w:rsidRDefault="00B86731" w:rsidP="00BC6C50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2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BC6C50" w:rsidRPr="00AF2B02">
        <w:rPr>
          <w:rFonts w:ascii="Times New Roman" w:hAnsi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AF2B02" w:rsidRPr="001B5B5A" w:rsidRDefault="00786DB3" w:rsidP="00B8673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B5B5A">
        <w:rPr>
          <w:rFonts w:ascii="Times New Roman" w:hAnsi="Times New Roman"/>
          <w:sz w:val="28"/>
          <w:szCs w:val="28"/>
          <w:lang w:val="ky-KG"/>
        </w:rPr>
        <w:t>Мыйзам д</w:t>
      </w:r>
      <w:r w:rsidR="007C1798" w:rsidRPr="001B5B5A">
        <w:rPr>
          <w:rFonts w:ascii="Times New Roman" w:hAnsi="Times New Roman"/>
          <w:sz w:val="28"/>
          <w:szCs w:val="28"/>
          <w:lang w:val="ky-KG"/>
        </w:rPr>
        <w:t>олбоор</w:t>
      </w:r>
      <w:r w:rsidRPr="001B5B5A">
        <w:rPr>
          <w:rFonts w:ascii="Times New Roman" w:hAnsi="Times New Roman"/>
          <w:sz w:val="28"/>
          <w:szCs w:val="28"/>
          <w:lang w:val="ky-KG"/>
        </w:rPr>
        <w:t xml:space="preserve">у </w:t>
      </w:r>
      <w:r w:rsidR="007C1798" w:rsidRPr="001B5B5A">
        <w:rPr>
          <w:rFonts w:ascii="Times New Roman" w:hAnsi="Times New Roman"/>
          <w:sz w:val="28"/>
          <w:szCs w:val="28"/>
          <w:lang w:val="ky-KG"/>
        </w:rPr>
        <w:t>коомдук талкуулоо үчүн</w:t>
      </w:r>
      <w:r w:rsidR="005858E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1798" w:rsidRPr="001B5B5A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расмий сайтын</w:t>
      </w:r>
      <w:r w:rsidR="00B24319" w:rsidRPr="001B5B5A">
        <w:rPr>
          <w:rFonts w:ascii="Times New Roman" w:hAnsi="Times New Roman"/>
          <w:sz w:val="28"/>
          <w:szCs w:val="28"/>
          <w:lang w:val="ky-KG"/>
        </w:rPr>
        <w:t>а</w:t>
      </w:r>
      <w:r w:rsidR="007C1798" w:rsidRPr="001B5B5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4319" w:rsidRPr="001B5B5A">
        <w:rPr>
          <w:rFonts w:ascii="Times New Roman" w:hAnsi="Times New Roman"/>
          <w:sz w:val="28"/>
          <w:szCs w:val="28"/>
          <w:lang w:val="ky-KG"/>
        </w:rPr>
        <w:t>жайгаштырылган</w:t>
      </w:r>
      <w:r w:rsidR="00AF2B02" w:rsidRPr="001B5B5A">
        <w:rPr>
          <w:rFonts w:ascii="Times New Roman" w:hAnsi="Times New Roman"/>
          <w:sz w:val="28"/>
          <w:szCs w:val="28"/>
          <w:lang w:val="ky-KG"/>
        </w:rPr>
        <w:t>.</w:t>
      </w:r>
      <w:r w:rsidRPr="001B5B5A">
        <w:rPr>
          <w:rFonts w:ascii="Times New Roman" w:hAnsi="Times New Roman"/>
          <w:sz w:val="28"/>
          <w:szCs w:val="28"/>
          <w:lang w:val="ky-KG"/>
        </w:rPr>
        <w:t xml:space="preserve"> Коомдук талкуулоонун жүрүшүндо сын-пикирлер жана сунуштар түшкөн жок.</w:t>
      </w:r>
    </w:p>
    <w:p w:rsidR="00B86731" w:rsidRPr="00FD2EE4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5B5A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BC6C50" w:rsidRPr="00FD2EE4"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шайкештигин талдоо</w:t>
      </w:r>
    </w:p>
    <w:p w:rsidR="00BC6C50" w:rsidRPr="00FD2EE4" w:rsidRDefault="00BC6C50" w:rsidP="00BC6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катышкан белгиленген тартипте күчүнө кирген эл аралык келишимдердин ченемдерине карама-каршы келбейт.</w:t>
      </w:r>
    </w:p>
    <w:p w:rsidR="00BC6C50" w:rsidRPr="00FD2EE4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BC6C50" w:rsidRPr="00FD2EE4">
        <w:rPr>
          <w:rFonts w:ascii="Times New Roman" w:hAnsi="Times New Roman"/>
          <w:b/>
          <w:bCs/>
          <w:sz w:val="28"/>
          <w:szCs w:val="28"/>
          <w:lang w:val="ky-KG"/>
        </w:rPr>
        <w:t>Каржылоо зарылдыгы жөнүндө маалымат</w:t>
      </w:r>
      <w:r w:rsidR="00BC6C50"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C6C50" w:rsidRPr="00FD2EE4" w:rsidRDefault="00BC6C50" w:rsidP="000063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3228F6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201</w:t>
      </w:r>
      <w:r w:rsidR="00AB7A7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отчётту бекитүү тууралуу» Кыргыз Республикасынын Мыйзамынын долбоору жөнүндө» Кыргыз Республикасынын Өкмөтүнүн </w:t>
      </w:r>
      <w:r w:rsidR="00006360"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долбоорунун </w:t>
      </w:r>
      <w:r w:rsidRPr="00FD2EE4">
        <w:rPr>
          <w:rFonts w:ascii="Times New Roman" w:hAnsi="Times New Roman"/>
          <w:sz w:val="28"/>
          <w:szCs w:val="28"/>
          <w:lang w:val="ky-KG"/>
        </w:rPr>
        <w:t xml:space="preserve">кабыл алынышы республикалык бюджеттен кошумча финансылык чыгымдарды талап кылбайт.  </w:t>
      </w:r>
    </w:p>
    <w:p w:rsidR="00B86731" w:rsidRPr="00FD2EE4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7. </w:t>
      </w:r>
      <w:r w:rsidR="00006360" w:rsidRPr="00FD2EE4">
        <w:rPr>
          <w:rFonts w:ascii="Times New Roman" w:hAnsi="Times New Roman"/>
          <w:b/>
          <w:sz w:val="28"/>
          <w:szCs w:val="28"/>
          <w:lang w:val="ky-KG"/>
        </w:rPr>
        <w:t>Жөндөө таасирин талдоо жөнүндө маалымат</w:t>
      </w:r>
    </w:p>
    <w:p w:rsidR="00006360" w:rsidRPr="00FD2EE4" w:rsidRDefault="00006360" w:rsidP="000063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hAnsi="Times New Roman"/>
          <w:sz w:val="28"/>
          <w:szCs w:val="28"/>
          <w:lang w:val="ky-KG"/>
        </w:rPr>
        <w:t xml:space="preserve">Ишкердик ишин жөнгө салууга багытталбагандыктан сунушталган долбоор жөндөө таасирин талдоону талап кылбайт. </w:t>
      </w:r>
    </w:p>
    <w:p w:rsidR="00006360" w:rsidRPr="00FD2EE4" w:rsidRDefault="00006360" w:rsidP="000063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баяндалгандардын негизинде </w:t>
      </w: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фондунун 201</w:t>
      </w:r>
      <w:r w:rsidR="00AB7A7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отчётту бекитүү тууралуу» Кыргыз Республикасынын Мыйзамынын долбоору жөнүндө» Кыргыз Республикасынын Өкмөтүнүн токтомунун долбоору Кыргыз Республикасынын Өкмөтүнүн кароосуна киргизилип жатат.</w:t>
      </w:r>
    </w:p>
    <w:p w:rsidR="00DF543C" w:rsidRPr="00FD2EE4" w:rsidRDefault="009F2094" w:rsidP="0000636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290067" w:rsidRPr="00FD2EE4" w:rsidRDefault="00290067" w:rsidP="00290067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F67D44" w:rsidRPr="00FD2EE4" w:rsidRDefault="00F67D44" w:rsidP="00290067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846CEB" w:rsidRPr="00AF2C6B" w:rsidRDefault="0000636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Pr="00FD2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AF2C6B">
        <w:rPr>
          <w:rFonts w:ascii="Times New Roman" w:hAnsi="Times New Roman" w:cs="Times New Roman"/>
          <w:b/>
          <w:sz w:val="28"/>
          <w:szCs w:val="28"/>
          <w:lang w:val="ky-KG"/>
        </w:rPr>
        <w:t>М.Ирсалиев</w:t>
      </w:r>
    </w:p>
    <w:sectPr w:rsidR="00846CEB" w:rsidRPr="00AF2C6B" w:rsidSect="00DF54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50D" w:rsidRDefault="00FA650D">
      <w:pPr>
        <w:spacing w:after="0" w:line="240" w:lineRule="auto"/>
      </w:pPr>
      <w:r>
        <w:separator/>
      </w:r>
    </w:p>
  </w:endnote>
  <w:endnote w:type="continuationSeparator" w:id="0">
    <w:p w:rsidR="00FA650D" w:rsidRDefault="00FA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50D" w:rsidRDefault="00FA650D">
      <w:pPr>
        <w:spacing w:after="0" w:line="240" w:lineRule="auto"/>
      </w:pPr>
      <w:r>
        <w:separator/>
      </w:r>
    </w:p>
  </w:footnote>
  <w:footnote w:type="continuationSeparator" w:id="0">
    <w:p w:rsidR="00FA650D" w:rsidRDefault="00FA6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105E8D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EB"/>
    <w:rsid w:val="00006360"/>
    <w:rsid w:val="000071C5"/>
    <w:rsid w:val="000162E8"/>
    <w:rsid w:val="0009127D"/>
    <w:rsid w:val="000F5AC1"/>
    <w:rsid w:val="00103109"/>
    <w:rsid w:val="00122302"/>
    <w:rsid w:val="0018346D"/>
    <w:rsid w:val="00184C96"/>
    <w:rsid w:val="001A356B"/>
    <w:rsid w:val="001B495B"/>
    <w:rsid w:val="001B5B5A"/>
    <w:rsid w:val="00215805"/>
    <w:rsid w:val="00230355"/>
    <w:rsid w:val="00233140"/>
    <w:rsid w:val="00251A38"/>
    <w:rsid w:val="0026139B"/>
    <w:rsid w:val="00266AA4"/>
    <w:rsid w:val="00283055"/>
    <w:rsid w:val="00290067"/>
    <w:rsid w:val="003228F6"/>
    <w:rsid w:val="003B3C5F"/>
    <w:rsid w:val="003C195A"/>
    <w:rsid w:val="00483C39"/>
    <w:rsid w:val="00493A60"/>
    <w:rsid w:val="004B355E"/>
    <w:rsid w:val="004E405B"/>
    <w:rsid w:val="004F3AE6"/>
    <w:rsid w:val="00514641"/>
    <w:rsid w:val="0054796E"/>
    <w:rsid w:val="00562685"/>
    <w:rsid w:val="00563129"/>
    <w:rsid w:val="005858E8"/>
    <w:rsid w:val="005F1E86"/>
    <w:rsid w:val="00611367"/>
    <w:rsid w:val="006B3F01"/>
    <w:rsid w:val="006D335D"/>
    <w:rsid w:val="006F764D"/>
    <w:rsid w:val="00755D16"/>
    <w:rsid w:val="00786DB3"/>
    <w:rsid w:val="00792AF0"/>
    <w:rsid w:val="00793621"/>
    <w:rsid w:val="007938F3"/>
    <w:rsid w:val="007C1798"/>
    <w:rsid w:val="00846CEB"/>
    <w:rsid w:val="0087414D"/>
    <w:rsid w:val="00961821"/>
    <w:rsid w:val="00975C3F"/>
    <w:rsid w:val="009F2094"/>
    <w:rsid w:val="00A02DC4"/>
    <w:rsid w:val="00A4223D"/>
    <w:rsid w:val="00A73234"/>
    <w:rsid w:val="00A943BA"/>
    <w:rsid w:val="00AB7A74"/>
    <w:rsid w:val="00AF2B02"/>
    <w:rsid w:val="00AF2C6B"/>
    <w:rsid w:val="00B02DA7"/>
    <w:rsid w:val="00B24319"/>
    <w:rsid w:val="00B336D8"/>
    <w:rsid w:val="00B86731"/>
    <w:rsid w:val="00B93B33"/>
    <w:rsid w:val="00BC6C50"/>
    <w:rsid w:val="00C87A5D"/>
    <w:rsid w:val="00D03084"/>
    <w:rsid w:val="00D1012D"/>
    <w:rsid w:val="00DA740D"/>
    <w:rsid w:val="00DF543C"/>
    <w:rsid w:val="00EC1EBE"/>
    <w:rsid w:val="00F43EC1"/>
    <w:rsid w:val="00F50B0C"/>
    <w:rsid w:val="00F61C65"/>
    <w:rsid w:val="00F641F6"/>
    <w:rsid w:val="00F67D44"/>
    <w:rsid w:val="00FA650D"/>
    <w:rsid w:val="00FC6D18"/>
    <w:rsid w:val="00FD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11BB"/>
  <w15:docId w15:val="{58D8CD38-8A8A-419A-8F14-018B7D4E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BC6C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21</cp:revision>
  <cp:lastPrinted>2020-04-15T08:09:00Z</cp:lastPrinted>
  <dcterms:created xsi:type="dcterms:W3CDTF">2018-04-24T09:05:00Z</dcterms:created>
  <dcterms:modified xsi:type="dcterms:W3CDTF">2020-04-15T08:10:00Z</dcterms:modified>
</cp:coreProperties>
</file>